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</w:t>
      </w:r>
      <w:r>
        <w:rPr>
          <w:rFonts w:hAnsi="仿宋_GB2312" w:cs="仿宋_GB2312"/>
          <w:sz w:val="32"/>
          <w:szCs w:val="32"/>
        </w:rPr>
        <w:t>2:</w:t>
      </w:r>
    </w:p>
    <w:p>
      <w:pPr>
        <w:spacing w:line="600" w:lineRule="exact"/>
        <w:rPr>
          <w:rFonts w:hAnsi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宋体" w:eastAsia="宋体" w:cs="宋体"/>
          <w:b/>
          <w:bCs/>
          <w:sz w:val="44"/>
          <w:szCs w:val="44"/>
        </w:rPr>
      </w:pPr>
      <w:r>
        <w:rPr>
          <w:rFonts w:hint="eastAsia" w:ascii="宋体" w:eastAsia="宋体" w:cs="宋体"/>
          <w:b/>
          <w:bCs/>
          <w:sz w:val="44"/>
          <w:szCs w:val="44"/>
        </w:rPr>
        <w:t>2015年温州市保龄球大赛报名表</w:t>
      </w:r>
    </w:p>
    <w:p>
      <w:pPr>
        <w:spacing w:line="60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>
      <w:pPr>
        <w:spacing w:line="600" w:lineRule="exact"/>
        <w:rPr>
          <w:rFonts w:hAnsi="仿宋_GB2312" w:cs="仿宋_GB2312"/>
          <w:sz w:val="32"/>
          <w:szCs w:val="32"/>
          <w:u w:val="single"/>
        </w:rPr>
      </w:pPr>
      <w:r>
        <w:rPr>
          <w:rFonts w:hint="eastAsia" w:hAnsi="仿宋_GB2312" w:cs="仿宋_GB2312"/>
          <w:sz w:val="32"/>
          <w:szCs w:val="32"/>
        </w:rPr>
        <w:t>单位名称：</w:t>
      </w:r>
      <w:r>
        <w:rPr>
          <w:rFonts w:hint="eastAsia" w:hAnsi="仿宋_GB2312" w:cs="仿宋_GB2312"/>
          <w:sz w:val="32"/>
          <w:szCs w:val="32"/>
          <w:u w:val="single"/>
        </w:rPr>
        <w:t>　</w:t>
      </w:r>
      <w:r>
        <w:rPr>
          <w:rFonts w:hAnsi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600" w:lineRule="exact"/>
        <w:rPr>
          <w:rFonts w:hAnsi="仿宋_GB2312" w:cs="仿宋_GB2312"/>
          <w:sz w:val="32"/>
          <w:szCs w:val="32"/>
          <w:u w:val="single"/>
        </w:rPr>
      </w:pPr>
      <w:r>
        <w:rPr>
          <w:rFonts w:hint="eastAsia" w:hAnsi="仿宋_GB2312" w:cs="仿宋_GB2312"/>
          <w:sz w:val="32"/>
          <w:szCs w:val="32"/>
        </w:rPr>
        <w:t>领队（教练）姓名：</w:t>
      </w:r>
      <w:r>
        <w:rPr>
          <w:rFonts w:hAnsi="仿宋_GB2312" w:cs="仿宋_GB2312"/>
          <w:sz w:val="32"/>
          <w:szCs w:val="32"/>
          <w:u w:val="single"/>
        </w:rPr>
        <w:t xml:space="preserve">               </w:t>
      </w:r>
      <w:r>
        <w:rPr>
          <w:rFonts w:hAnsi="仿宋_GB2312" w:cs="仿宋_GB2312"/>
          <w:i/>
          <w:iCs/>
          <w:sz w:val="32"/>
          <w:szCs w:val="32"/>
        </w:rPr>
        <w:t xml:space="preserve">    </w:t>
      </w:r>
      <w:r>
        <w:rPr>
          <w:rFonts w:hint="eastAsia" w:hAnsi="仿宋_GB2312" w:cs="仿宋_GB2312"/>
          <w:sz w:val="32"/>
          <w:szCs w:val="32"/>
        </w:rPr>
        <w:t>联系电话：</w:t>
      </w:r>
      <w:r>
        <w:rPr>
          <w:rFonts w:hAnsi="仿宋_GB2312" w:cs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rPr>
          <w:rFonts w:hAnsi="仿宋_GB2312" w:cs="仿宋_GB2312"/>
          <w:sz w:val="15"/>
          <w:szCs w:val="15"/>
          <w:u w:val="single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67"/>
        <w:gridCol w:w="990"/>
        <w:gridCol w:w="295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类型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性别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领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教练员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</w:rPr>
              <w:t>队</w:t>
            </w:r>
            <w:r>
              <w:rPr>
                <w:rFonts w:hAnsi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cs="仿宋_GB2312"/>
                <w:sz w:val="32"/>
                <w:szCs w:val="32"/>
              </w:rPr>
              <w:t>员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Ansi="仿宋_GB2312" w:cs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注：团体赛排名必须报满4男1女。其他不限。</w:t>
      </w:r>
    </w:p>
    <w:p>
      <w:pPr>
        <w:tabs>
          <w:tab w:val="left" w:pos="525"/>
        </w:tabs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tabs>
          <w:tab w:val="left" w:pos="525"/>
        </w:tabs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8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71002"/>
    <w:rsid w:val="69C71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2015-12-04T07:23:00Z</dcterms:created>
  <dc:creator>66WZ-1</dc:creator>
  <cp:lastModifiedBy>66WZ-1</cp:lastModifiedBy>
  <dcterms:modified xsi:type="dcterms:W3CDTF">2015-12-04T07:23:20Z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